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EE" w:rsidRPr="00D44D24" w:rsidRDefault="00785192" w:rsidP="004A5C92">
      <w:pPr>
        <w:pStyle w:val="Title"/>
        <w:rPr>
          <w:color w:val="000000" w:themeColor="text1"/>
          <w:sz w:val="72"/>
          <w:szCs w:val="72"/>
        </w:rPr>
      </w:pPr>
      <w:bookmarkStart w:id="0" w:name="_GoBack"/>
      <w:bookmarkEnd w:id="0"/>
      <w:r w:rsidRPr="00D44D24">
        <w:rPr>
          <w:color w:val="000000" w:themeColor="text1"/>
          <w:sz w:val="72"/>
          <w:szCs w:val="72"/>
        </w:rPr>
        <w:t xml:space="preserve">Notice </w:t>
      </w:r>
      <w:r w:rsidR="005D11EE" w:rsidRPr="00D44D24">
        <w:rPr>
          <w:color w:val="000000" w:themeColor="text1"/>
          <w:sz w:val="72"/>
          <w:szCs w:val="72"/>
        </w:rPr>
        <w:t xml:space="preserve">to Clinic </w:t>
      </w:r>
      <w:r w:rsidRPr="00D44D24">
        <w:rPr>
          <w:color w:val="000000" w:themeColor="text1"/>
          <w:sz w:val="72"/>
          <w:szCs w:val="72"/>
        </w:rPr>
        <w:t>Patrons</w:t>
      </w:r>
    </w:p>
    <w:tbl>
      <w:tblPr>
        <w:tblStyle w:val="TableGrid"/>
        <w:tblpPr w:leftFromText="180" w:rightFromText="180" w:vertAnchor="text" w:horzAnchor="page" w:tblpX="4486" w:tblpY="237"/>
        <w:tblW w:w="0" w:type="auto"/>
        <w:tblLook w:val="04A0" w:firstRow="1" w:lastRow="0" w:firstColumn="1" w:lastColumn="0" w:noHBand="0" w:noVBand="1"/>
      </w:tblPr>
      <w:tblGrid>
        <w:gridCol w:w="4675"/>
        <w:gridCol w:w="1800"/>
      </w:tblGrid>
      <w:tr w:rsidR="004A5C92" w:rsidTr="00C62F8A">
        <w:trPr>
          <w:trHeight w:val="350"/>
        </w:trPr>
        <w:tc>
          <w:tcPr>
            <w:tcW w:w="4675" w:type="dxa"/>
            <w:shd w:val="clear" w:color="auto" w:fill="FFC000"/>
            <w:vAlign w:val="center"/>
          </w:tcPr>
          <w:p w:rsidR="005D11EE" w:rsidRPr="00D44D24" w:rsidRDefault="005D11EE" w:rsidP="00D44D24">
            <w:pPr>
              <w:pStyle w:val="Title"/>
              <w:tabs>
                <w:tab w:val="left" w:pos="825"/>
                <w:tab w:val="left" w:pos="1260"/>
                <w:tab w:val="left" w:pos="1410"/>
                <w:tab w:val="center" w:pos="2364"/>
              </w:tabs>
              <w:jc w:val="center"/>
              <w:rPr>
                <w:color w:val="000000" w:themeColor="text1"/>
                <w:sz w:val="32"/>
                <w:szCs w:val="32"/>
              </w:rPr>
            </w:pPr>
            <w:r w:rsidRPr="00D44D24">
              <w:rPr>
                <w:color w:val="000000" w:themeColor="text1"/>
                <w:sz w:val="32"/>
                <w:szCs w:val="32"/>
              </w:rPr>
              <w:t>SERVICE</w:t>
            </w:r>
          </w:p>
        </w:tc>
        <w:tc>
          <w:tcPr>
            <w:tcW w:w="1800" w:type="dxa"/>
            <w:shd w:val="clear" w:color="auto" w:fill="FFC000"/>
            <w:vAlign w:val="center"/>
          </w:tcPr>
          <w:p w:rsidR="004A5C92" w:rsidRPr="00D44D24" w:rsidRDefault="005D11EE" w:rsidP="00D44D24">
            <w:pPr>
              <w:pStyle w:val="Title"/>
              <w:tabs>
                <w:tab w:val="center" w:pos="657"/>
              </w:tabs>
              <w:jc w:val="center"/>
              <w:rPr>
                <w:color w:val="000000" w:themeColor="text1"/>
                <w:sz w:val="32"/>
                <w:szCs w:val="32"/>
              </w:rPr>
            </w:pPr>
            <w:r w:rsidRPr="00D44D24">
              <w:rPr>
                <w:color w:val="000000" w:themeColor="text1"/>
                <w:sz w:val="32"/>
                <w:szCs w:val="32"/>
              </w:rPr>
              <w:t>FEE</w:t>
            </w:r>
          </w:p>
        </w:tc>
      </w:tr>
      <w:tr w:rsidR="004A5C92" w:rsidTr="00FE637D">
        <w:trPr>
          <w:trHeight w:val="864"/>
        </w:trPr>
        <w:tc>
          <w:tcPr>
            <w:tcW w:w="4675" w:type="dxa"/>
            <w:vAlign w:val="center"/>
          </w:tcPr>
          <w:p w:rsidR="005D11EE" w:rsidRPr="00FE637D" w:rsidRDefault="00D120EF" w:rsidP="00FE637D">
            <w:pPr>
              <w:pStyle w:val="Title"/>
              <w:rPr>
                <w:color w:val="000000" w:themeColor="text1"/>
                <w:sz w:val="28"/>
                <w:szCs w:val="28"/>
              </w:rPr>
            </w:pPr>
            <w:r w:rsidRPr="00FE637D">
              <w:rPr>
                <w:caps w:val="0"/>
                <w:color w:val="000000" w:themeColor="text1"/>
                <w:sz w:val="28"/>
                <w:szCs w:val="28"/>
              </w:rPr>
              <w:t>General Insurance Eligibility</w:t>
            </w:r>
          </w:p>
        </w:tc>
        <w:tc>
          <w:tcPr>
            <w:tcW w:w="1800" w:type="dxa"/>
            <w:vAlign w:val="center"/>
          </w:tcPr>
          <w:p w:rsidR="005D11EE" w:rsidRPr="00FE637D" w:rsidRDefault="00D120EF" w:rsidP="00FE637D">
            <w:pPr>
              <w:pStyle w:val="Title"/>
              <w:rPr>
                <w:color w:val="000000" w:themeColor="text1"/>
                <w:sz w:val="28"/>
                <w:szCs w:val="28"/>
              </w:rPr>
            </w:pPr>
            <w:r w:rsidRPr="00FE637D">
              <w:rPr>
                <w:caps w:val="0"/>
                <w:color w:val="000000" w:themeColor="text1"/>
                <w:sz w:val="28"/>
                <w:szCs w:val="28"/>
              </w:rPr>
              <w:t>$100 - $200</w:t>
            </w:r>
          </w:p>
        </w:tc>
      </w:tr>
      <w:tr w:rsidR="004A5C92" w:rsidTr="00FE637D">
        <w:trPr>
          <w:trHeight w:val="864"/>
        </w:trPr>
        <w:tc>
          <w:tcPr>
            <w:tcW w:w="4675" w:type="dxa"/>
            <w:vAlign w:val="center"/>
          </w:tcPr>
          <w:p w:rsidR="004A5C92" w:rsidRPr="00FE637D" w:rsidRDefault="00D120EF" w:rsidP="00FE637D">
            <w:pPr>
              <w:pStyle w:val="Title"/>
              <w:rPr>
                <w:color w:val="000000" w:themeColor="text1"/>
                <w:sz w:val="28"/>
                <w:szCs w:val="28"/>
              </w:rPr>
            </w:pPr>
            <w:r w:rsidRPr="00FE637D">
              <w:rPr>
                <w:caps w:val="0"/>
                <w:color w:val="000000" w:themeColor="text1"/>
                <w:sz w:val="28"/>
                <w:szCs w:val="28"/>
              </w:rPr>
              <w:t>Attending Physician</w:t>
            </w:r>
            <w:r w:rsidR="00816EC7" w:rsidRPr="00FE637D">
              <w:rPr>
                <w:caps w:val="0"/>
                <w:color w:val="000000" w:themeColor="text1"/>
                <w:sz w:val="28"/>
                <w:szCs w:val="28"/>
              </w:rPr>
              <w:t>’s</w:t>
            </w:r>
            <w:r w:rsidRPr="00FE637D">
              <w:rPr>
                <w:caps w:val="0"/>
                <w:color w:val="000000" w:themeColor="text1"/>
                <w:sz w:val="28"/>
                <w:szCs w:val="28"/>
              </w:rPr>
              <w:t xml:space="preserve"> </w:t>
            </w:r>
            <w:r w:rsidR="00D44D24" w:rsidRPr="00FE637D">
              <w:rPr>
                <w:caps w:val="0"/>
                <w:color w:val="000000" w:themeColor="text1"/>
                <w:sz w:val="28"/>
                <w:szCs w:val="28"/>
              </w:rPr>
              <w:t>S</w:t>
            </w:r>
            <w:r w:rsidRPr="00FE637D">
              <w:rPr>
                <w:caps w:val="0"/>
                <w:color w:val="000000" w:themeColor="text1"/>
                <w:sz w:val="28"/>
                <w:szCs w:val="28"/>
              </w:rPr>
              <w:t>tatement</w:t>
            </w:r>
          </w:p>
        </w:tc>
        <w:tc>
          <w:tcPr>
            <w:tcW w:w="1800" w:type="dxa"/>
            <w:vAlign w:val="center"/>
          </w:tcPr>
          <w:p w:rsidR="004A5C92" w:rsidRPr="00FE637D" w:rsidRDefault="00D120EF" w:rsidP="00FE637D">
            <w:pPr>
              <w:pStyle w:val="Title"/>
              <w:tabs>
                <w:tab w:val="center" w:pos="657"/>
              </w:tabs>
              <w:rPr>
                <w:color w:val="000000" w:themeColor="text1"/>
                <w:sz w:val="28"/>
                <w:szCs w:val="28"/>
              </w:rPr>
            </w:pPr>
            <w:r w:rsidRPr="00FE637D">
              <w:rPr>
                <w:caps w:val="0"/>
                <w:color w:val="000000" w:themeColor="text1"/>
                <w:sz w:val="28"/>
                <w:szCs w:val="28"/>
              </w:rPr>
              <w:t>$90</w:t>
            </w:r>
          </w:p>
        </w:tc>
      </w:tr>
      <w:tr w:rsidR="004A5C92" w:rsidTr="00FE637D">
        <w:trPr>
          <w:trHeight w:val="864"/>
        </w:trPr>
        <w:tc>
          <w:tcPr>
            <w:tcW w:w="4675" w:type="dxa"/>
            <w:vAlign w:val="center"/>
          </w:tcPr>
          <w:p w:rsidR="004A5C92" w:rsidRPr="00FE637D" w:rsidRDefault="00D120EF" w:rsidP="00FE637D">
            <w:pPr>
              <w:pStyle w:val="Title"/>
              <w:rPr>
                <w:color w:val="000000" w:themeColor="text1"/>
                <w:sz w:val="28"/>
                <w:szCs w:val="28"/>
              </w:rPr>
            </w:pPr>
            <w:r w:rsidRPr="00FE637D">
              <w:rPr>
                <w:caps w:val="0"/>
                <w:color w:val="000000" w:themeColor="text1"/>
                <w:sz w:val="28"/>
                <w:szCs w:val="28"/>
              </w:rPr>
              <w:t>Disability Benefit Report</w:t>
            </w:r>
          </w:p>
          <w:p w:rsidR="000552C8" w:rsidRPr="00FE637D" w:rsidRDefault="00D120EF" w:rsidP="00FE637D">
            <w:pPr>
              <w:pStyle w:val="Title"/>
              <w:numPr>
                <w:ilvl w:val="0"/>
                <w:numId w:val="1"/>
              </w:numPr>
              <w:rPr>
                <w:i/>
                <w:color w:val="000000" w:themeColor="text1"/>
                <w:sz w:val="26"/>
                <w:szCs w:val="26"/>
              </w:rPr>
            </w:pPr>
            <w:r w:rsidRPr="00FE637D">
              <w:rPr>
                <w:i/>
                <w:caps w:val="0"/>
                <w:color w:val="000000" w:themeColor="text1"/>
                <w:sz w:val="26"/>
                <w:szCs w:val="26"/>
              </w:rPr>
              <w:t>Form Completion ONLY</w:t>
            </w:r>
          </w:p>
          <w:p w:rsidR="000552C8" w:rsidRPr="00FE637D" w:rsidRDefault="00D120EF" w:rsidP="00FE637D">
            <w:pPr>
              <w:pStyle w:val="Title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FE637D">
              <w:rPr>
                <w:i/>
                <w:caps w:val="0"/>
                <w:color w:val="000000" w:themeColor="text1"/>
                <w:sz w:val="26"/>
                <w:szCs w:val="26"/>
              </w:rPr>
              <w:t>Examination and Form</w:t>
            </w:r>
          </w:p>
        </w:tc>
        <w:tc>
          <w:tcPr>
            <w:tcW w:w="1800" w:type="dxa"/>
            <w:vAlign w:val="center"/>
          </w:tcPr>
          <w:p w:rsidR="00B05566" w:rsidRPr="00FE637D" w:rsidRDefault="00B05566" w:rsidP="00FE637D">
            <w:pPr>
              <w:pStyle w:val="Title"/>
              <w:rPr>
                <w:color w:val="000000" w:themeColor="text1"/>
                <w:sz w:val="28"/>
                <w:szCs w:val="28"/>
              </w:rPr>
            </w:pPr>
          </w:p>
          <w:p w:rsidR="004A5C92" w:rsidRPr="00FE637D" w:rsidRDefault="00D120EF" w:rsidP="00FE637D">
            <w:pPr>
              <w:pStyle w:val="Title"/>
              <w:rPr>
                <w:color w:val="000000" w:themeColor="text1"/>
                <w:sz w:val="28"/>
                <w:szCs w:val="28"/>
              </w:rPr>
            </w:pPr>
            <w:r w:rsidRPr="00FE637D">
              <w:rPr>
                <w:caps w:val="0"/>
                <w:color w:val="000000" w:themeColor="text1"/>
                <w:sz w:val="28"/>
                <w:szCs w:val="28"/>
              </w:rPr>
              <w:t>$30</w:t>
            </w:r>
          </w:p>
          <w:p w:rsidR="00B05566" w:rsidRPr="00FE637D" w:rsidRDefault="00D120EF" w:rsidP="00FE637D">
            <w:pPr>
              <w:pStyle w:val="Title"/>
              <w:rPr>
                <w:color w:val="000000" w:themeColor="text1"/>
                <w:sz w:val="28"/>
                <w:szCs w:val="28"/>
              </w:rPr>
            </w:pPr>
            <w:r w:rsidRPr="00FE637D">
              <w:rPr>
                <w:caps w:val="0"/>
                <w:color w:val="000000" w:themeColor="text1"/>
                <w:sz w:val="28"/>
                <w:szCs w:val="28"/>
              </w:rPr>
              <w:t>$100</w:t>
            </w:r>
          </w:p>
        </w:tc>
      </w:tr>
      <w:tr w:rsidR="004A5C92" w:rsidTr="00FE637D">
        <w:trPr>
          <w:trHeight w:val="864"/>
        </w:trPr>
        <w:tc>
          <w:tcPr>
            <w:tcW w:w="4675" w:type="dxa"/>
            <w:vAlign w:val="center"/>
          </w:tcPr>
          <w:p w:rsidR="004A5C92" w:rsidRPr="00FE637D" w:rsidRDefault="00D120EF" w:rsidP="00FE637D">
            <w:pPr>
              <w:pStyle w:val="Title"/>
              <w:rPr>
                <w:color w:val="000000" w:themeColor="text1"/>
                <w:sz w:val="28"/>
                <w:szCs w:val="28"/>
              </w:rPr>
            </w:pPr>
            <w:r w:rsidRPr="00FE637D">
              <w:rPr>
                <w:caps w:val="0"/>
                <w:color w:val="000000" w:themeColor="text1"/>
                <w:sz w:val="28"/>
                <w:szCs w:val="28"/>
              </w:rPr>
              <w:t xml:space="preserve">Third-party </w:t>
            </w:r>
            <w:r w:rsidR="00D44D24" w:rsidRPr="00FE637D">
              <w:rPr>
                <w:caps w:val="0"/>
                <w:color w:val="000000" w:themeColor="text1"/>
                <w:sz w:val="28"/>
                <w:szCs w:val="28"/>
              </w:rPr>
              <w:t>R</w:t>
            </w:r>
            <w:r w:rsidRPr="00FE637D">
              <w:rPr>
                <w:caps w:val="0"/>
                <w:color w:val="000000" w:themeColor="text1"/>
                <w:sz w:val="28"/>
                <w:szCs w:val="28"/>
              </w:rPr>
              <w:t xml:space="preserve">equested </w:t>
            </w:r>
            <w:r w:rsidR="00D44D24" w:rsidRPr="00FE637D">
              <w:rPr>
                <w:caps w:val="0"/>
                <w:color w:val="000000" w:themeColor="text1"/>
                <w:sz w:val="28"/>
                <w:szCs w:val="28"/>
              </w:rPr>
              <w:t>L</w:t>
            </w:r>
            <w:r w:rsidRPr="00FE637D">
              <w:rPr>
                <w:caps w:val="0"/>
                <w:color w:val="000000" w:themeColor="text1"/>
                <w:sz w:val="28"/>
                <w:szCs w:val="28"/>
              </w:rPr>
              <w:t>etters</w:t>
            </w:r>
          </w:p>
        </w:tc>
        <w:tc>
          <w:tcPr>
            <w:tcW w:w="1800" w:type="dxa"/>
            <w:vAlign w:val="center"/>
          </w:tcPr>
          <w:p w:rsidR="004A5C92" w:rsidRPr="00FE637D" w:rsidRDefault="00D120EF" w:rsidP="00FE637D">
            <w:pPr>
              <w:pStyle w:val="Title"/>
              <w:rPr>
                <w:color w:val="000000" w:themeColor="text1"/>
                <w:sz w:val="28"/>
                <w:szCs w:val="28"/>
              </w:rPr>
            </w:pPr>
            <w:r w:rsidRPr="00FE637D">
              <w:rPr>
                <w:caps w:val="0"/>
                <w:color w:val="000000" w:themeColor="text1"/>
                <w:sz w:val="28"/>
                <w:szCs w:val="28"/>
              </w:rPr>
              <w:t>$</w:t>
            </w:r>
            <w:r w:rsidR="00C73F3C" w:rsidRPr="00FE637D">
              <w:rPr>
                <w:caps w:val="0"/>
                <w:color w:val="000000" w:themeColor="text1"/>
                <w:sz w:val="28"/>
                <w:szCs w:val="28"/>
              </w:rPr>
              <w:t>18</w:t>
            </w:r>
            <w:r w:rsidRPr="00FE637D">
              <w:rPr>
                <w:caps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4A5C92" w:rsidTr="00FE637D">
        <w:trPr>
          <w:trHeight w:val="864"/>
        </w:trPr>
        <w:tc>
          <w:tcPr>
            <w:tcW w:w="4675" w:type="dxa"/>
            <w:vAlign w:val="center"/>
          </w:tcPr>
          <w:p w:rsidR="00B05566" w:rsidRPr="00FE637D" w:rsidRDefault="00D120EF" w:rsidP="00FE637D">
            <w:pPr>
              <w:pStyle w:val="Title"/>
              <w:rPr>
                <w:color w:val="000000" w:themeColor="text1"/>
                <w:sz w:val="28"/>
                <w:szCs w:val="28"/>
              </w:rPr>
            </w:pPr>
            <w:r w:rsidRPr="00FE637D">
              <w:rPr>
                <w:caps w:val="0"/>
                <w:color w:val="000000" w:themeColor="text1"/>
                <w:sz w:val="28"/>
                <w:szCs w:val="28"/>
              </w:rPr>
              <w:t xml:space="preserve">Certification of </w:t>
            </w:r>
            <w:r w:rsidR="00D44D24" w:rsidRPr="00FE637D">
              <w:rPr>
                <w:caps w:val="0"/>
                <w:color w:val="000000" w:themeColor="text1"/>
                <w:sz w:val="28"/>
                <w:szCs w:val="28"/>
              </w:rPr>
              <w:t>F</w:t>
            </w:r>
            <w:r w:rsidRPr="00FE637D">
              <w:rPr>
                <w:caps w:val="0"/>
                <w:color w:val="000000" w:themeColor="text1"/>
                <w:sz w:val="28"/>
                <w:szCs w:val="28"/>
              </w:rPr>
              <w:t xml:space="preserve">itness for </w:t>
            </w:r>
            <w:r w:rsidR="00D44D24" w:rsidRPr="00FE637D">
              <w:rPr>
                <w:caps w:val="0"/>
                <w:color w:val="000000" w:themeColor="text1"/>
                <w:sz w:val="28"/>
                <w:szCs w:val="28"/>
              </w:rPr>
              <w:t>S</w:t>
            </w:r>
            <w:r w:rsidRPr="00FE637D">
              <w:rPr>
                <w:caps w:val="0"/>
                <w:color w:val="000000" w:themeColor="text1"/>
                <w:sz w:val="28"/>
                <w:szCs w:val="28"/>
              </w:rPr>
              <w:t>chool</w:t>
            </w:r>
          </w:p>
        </w:tc>
        <w:tc>
          <w:tcPr>
            <w:tcW w:w="1800" w:type="dxa"/>
            <w:vAlign w:val="center"/>
          </w:tcPr>
          <w:p w:rsidR="004A5C92" w:rsidRPr="00FE637D" w:rsidRDefault="00D120EF" w:rsidP="00FE637D">
            <w:pPr>
              <w:pStyle w:val="Title"/>
              <w:rPr>
                <w:color w:val="000000" w:themeColor="text1"/>
                <w:sz w:val="28"/>
                <w:szCs w:val="28"/>
              </w:rPr>
            </w:pPr>
            <w:r w:rsidRPr="00FE637D">
              <w:rPr>
                <w:caps w:val="0"/>
                <w:color w:val="000000" w:themeColor="text1"/>
                <w:sz w:val="28"/>
                <w:szCs w:val="28"/>
              </w:rPr>
              <w:t>$30</w:t>
            </w:r>
          </w:p>
        </w:tc>
      </w:tr>
      <w:tr w:rsidR="005D11EE" w:rsidTr="00FE637D">
        <w:trPr>
          <w:trHeight w:val="864"/>
        </w:trPr>
        <w:tc>
          <w:tcPr>
            <w:tcW w:w="4675" w:type="dxa"/>
            <w:vAlign w:val="center"/>
          </w:tcPr>
          <w:p w:rsidR="00B05566" w:rsidRPr="00FE637D" w:rsidRDefault="00D120EF" w:rsidP="00FE637D">
            <w:pPr>
              <w:pStyle w:val="Title"/>
              <w:rPr>
                <w:color w:val="000000" w:themeColor="text1"/>
                <w:sz w:val="28"/>
                <w:szCs w:val="28"/>
              </w:rPr>
            </w:pPr>
            <w:r w:rsidRPr="00FE637D">
              <w:rPr>
                <w:caps w:val="0"/>
                <w:color w:val="000000" w:themeColor="text1"/>
                <w:sz w:val="28"/>
                <w:szCs w:val="28"/>
              </w:rPr>
              <w:t xml:space="preserve">School </w:t>
            </w:r>
            <w:r w:rsidR="00D44D24" w:rsidRPr="00FE637D">
              <w:rPr>
                <w:caps w:val="0"/>
                <w:color w:val="000000" w:themeColor="text1"/>
                <w:sz w:val="28"/>
                <w:szCs w:val="28"/>
              </w:rPr>
              <w:t>R</w:t>
            </w:r>
            <w:r w:rsidRPr="00FE637D">
              <w:rPr>
                <w:caps w:val="0"/>
                <w:color w:val="000000" w:themeColor="text1"/>
                <w:sz w:val="28"/>
                <w:szCs w:val="28"/>
              </w:rPr>
              <w:t xml:space="preserve">equested </w:t>
            </w:r>
            <w:r w:rsidR="00D44D24" w:rsidRPr="00FE637D">
              <w:rPr>
                <w:caps w:val="0"/>
                <w:color w:val="000000" w:themeColor="text1"/>
                <w:sz w:val="28"/>
                <w:szCs w:val="28"/>
              </w:rPr>
              <w:t>F</w:t>
            </w:r>
            <w:r w:rsidRPr="00FE637D">
              <w:rPr>
                <w:caps w:val="0"/>
                <w:color w:val="000000" w:themeColor="text1"/>
                <w:sz w:val="28"/>
                <w:szCs w:val="28"/>
              </w:rPr>
              <w:t xml:space="preserve">orms </w:t>
            </w:r>
          </w:p>
          <w:p w:rsidR="005D11EE" w:rsidRPr="00FE637D" w:rsidRDefault="00C761C5" w:rsidP="00FE637D">
            <w:pPr>
              <w:pStyle w:val="Title"/>
              <w:rPr>
                <w:color w:val="000000" w:themeColor="text1"/>
                <w:sz w:val="28"/>
                <w:szCs w:val="28"/>
              </w:rPr>
            </w:pPr>
            <w:r w:rsidRPr="00FE637D">
              <w:rPr>
                <w:caps w:val="0"/>
                <w:color w:val="000000" w:themeColor="text1"/>
                <w:sz w:val="28"/>
                <w:szCs w:val="28"/>
              </w:rPr>
              <w:t>&amp;</w:t>
            </w:r>
            <w:r w:rsidR="00D120EF" w:rsidRPr="00FE637D">
              <w:rPr>
                <w:caps w:val="0"/>
                <w:color w:val="000000" w:themeColor="text1"/>
                <w:sz w:val="28"/>
                <w:szCs w:val="28"/>
              </w:rPr>
              <w:t xml:space="preserve"> </w:t>
            </w:r>
            <w:r w:rsidR="00D44D24" w:rsidRPr="00FE637D">
              <w:rPr>
                <w:caps w:val="0"/>
                <w:color w:val="000000" w:themeColor="text1"/>
                <w:sz w:val="28"/>
                <w:szCs w:val="28"/>
              </w:rPr>
              <w:t>R</w:t>
            </w:r>
            <w:r w:rsidR="00D120EF" w:rsidRPr="00FE637D">
              <w:rPr>
                <w:caps w:val="0"/>
                <w:color w:val="000000" w:themeColor="text1"/>
                <w:sz w:val="28"/>
                <w:szCs w:val="28"/>
              </w:rPr>
              <w:t>eports</w:t>
            </w:r>
          </w:p>
        </w:tc>
        <w:tc>
          <w:tcPr>
            <w:tcW w:w="1800" w:type="dxa"/>
            <w:vAlign w:val="center"/>
          </w:tcPr>
          <w:p w:rsidR="005D11EE" w:rsidRPr="00FE637D" w:rsidRDefault="00D120EF" w:rsidP="00FE637D">
            <w:pPr>
              <w:pStyle w:val="Title"/>
              <w:rPr>
                <w:color w:val="000000" w:themeColor="text1"/>
                <w:sz w:val="28"/>
                <w:szCs w:val="28"/>
              </w:rPr>
            </w:pPr>
            <w:r w:rsidRPr="00FE637D">
              <w:rPr>
                <w:caps w:val="0"/>
                <w:color w:val="000000" w:themeColor="text1"/>
                <w:sz w:val="28"/>
                <w:szCs w:val="28"/>
              </w:rPr>
              <w:t>$40</w:t>
            </w:r>
          </w:p>
        </w:tc>
      </w:tr>
      <w:tr w:rsidR="005D11EE" w:rsidTr="00FE637D">
        <w:trPr>
          <w:trHeight w:val="864"/>
        </w:trPr>
        <w:tc>
          <w:tcPr>
            <w:tcW w:w="4675" w:type="dxa"/>
            <w:vAlign w:val="center"/>
          </w:tcPr>
          <w:p w:rsidR="005D11EE" w:rsidRPr="00FE637D" w:rsidRDefault="00D120EF" w:rsidP="00FE637D">
            <w:pPr>
              <w:pStyle w:val="Title"/>
              <w:rPr>
                <w:color w:val="000000" w:themeColor="text1"/>
                <w:sz w:val="28"/>
                <w:szCs w:val="28"/>
              </w:rPr>
            </w:pPr>
            <w:r w:rsidRPr="00FE637D">
              <w:rPr>
                <w:caps w:val="0"/>
                <w:color w:val="000000" w:themeColor="text1"/>
                <w:sz w:val="28"/>
                <w:szCs w:val="28"/>
              </w:rPr>
              <w:t xml:space="preserve">Sick </w:t>
            </w:r>
            <w:r w:rsidR="00D44D24" w:rsidRPr="00FE637D">
              <w:rPr>
                <w:caps w:val="0"/>
                <w:color w:val="000000" w:themeColor="text1"/>
                <w:sz w:val="28"/>
                <w:szCs w:val="28"/>
              </w:rPr>
              <w:t>N</w:t>
            </w:r>
            <w:r w:rsidRPr="00FE637D">
              <w:rPr>
                <w:caps w:val="0"/>
                <w:color w:val="000000" w:themeColor="text1"/>
                <w:sz w:val="28"/>
                <w:szCs w:val="28"/>
              </w:rPr>
              <w:t xml:space="preserve">ote </w:t>
            </w:r>
            <w:r w:rsidR="00D44D24" w:rsidRPr="00FE637D">
              <w:rPr>
                <w:caps w:val="0"/>
                <w:color w:val="000000" w:themeColor="text1"/>
                <w:sz w:val="28"/>
                <w:szCs w:val="28"/>
              </w:rPr>
              <w:t>(NOTE ONLY)</w:t>
            </w:r>
          </w:p>
        </w:tc>
        <w:tc>
          <w:tcPr>
            <w:tcW w:w="1800" w:type="dxa"/>
            <w:vAlign w:val="center"/>
          </w:tcPr>
          <w:p w:rsidR="005D11EE" w:rsidRPr="00FE637D" w:rsidRDefault="00D120EF" w:rsidP="00FE637D">
            <w:pPr>
              <w:pStyle w:val="Title"/>
              <w:rPr>
                <w:color w:val="000000" w:themeColor="text1"/>
                <w:sz w:val="28"/>
                <w:szCs w:val="28"/>
              </w:rPr>
            </w:pPr>
            <w:r w:rsidRPr="00FE637D">
              <w:rPr>
                <w:caps w:val="0"/>
                <w:color w:val="000000" w:themeColor="text1"/>
                <w:sz w:val="28"/>
                <w:szCs w:val="28"/>
              </w:rPr>
              <w:t>$30</w:t>
            </w:r>
          </w:p>
        </w:tc>
      </w:tr>
      <w:tr w:rsidR="005D11EE" w:rsidTr="00FE637D">
        <w:trPr>
          <w:trHeight w:val="864"/>
        </w:trPr>
        <w:tc>
          <w:tcPr>
            <w:tcW w:w="4675" w:type="dxa"/>
            <w:vAlign w:val="center"/>
          </w:tcPr>
          <w:p w:rsidR="005D11EE" w:rsidRPr="00FE637D" w:rsidRDefault="00D120EF" w:rsidP="00FE637D">
            <w:pPr>
              <w:pStyle w:val="Title"/>
              <w:rPr>
                <w:color w:val="000000" w:themeColor="text1"/>
                <w:sz w:val="28"/>
                <w:szCs w:val="28"/>
              </w:rPr>
            </w:pPr>
            <w:r w:rsidRPr="00FE637D">
              <w:rPr>
                <w:caps w:val="0"/>
                <w:color w:val="000000" w:themeColor="text1"/>
                <w:sz w:val="28"/>
                <w:szCs w:val="28"/>
              </w:rPr>
              <w:t xml:space="preserve">Certification of </w:t>
            </w:r>
            <w:r w:rsidR="00D44D24" w:rsidRPr="00FE637D">
              <w:rPr>
                <w:caps w:val="0"/>
                <w:color w:val="000000" w:themeColor="text1"/>
                <w:sz w:val="28"/>
                <w:szCs w:val="28"/>
              </w:rPr>
              <w:t>F</w:t>
            </w:r>
            <w:r w:rsidRPr="00FE637D">
              <w:rPr>
                <w:caps w:val="0"/>
                <w:color w:val="000000" w:themeColor="text1"/>
                <w:sz w:val="28"/>
                <w:szCs w:val="28"/>
              </w:rPr>
              <w:t xml:space="preserve">itness for </w:t>
            </w:r>
            <w:r w:rsidR="00D44D24" w:rsidRPr="00FE637D">
              <w:rPr>
                <w:caps w:val="0"/>
                <w:color w:val="000000" w:themeColor="text1"/>
                <w:sz w:val="28"/>
                <w:szCs w:val="28"/>
              </w:rPr>
              <w:t>S</w:t>
            </w:r>
            <w:r w:rsidRPr="00FE637D">
              <w:rPr>
                <w:caps w:val="0"/>
                <w:color w:val="000000" w:themeColor="text1"/>
                <w:sz w:val="28"/>
                <w:szCs w:val="28"/>
              </w:rPr>
              <w:t xml:space="preserve">ummer </w:t>
            </w:r>
            <w:r w:rsidR="00D44D24" w:rsidRPr="00FE637D">
              <w:rPr>
                <w:caps w:val="0"/>
                <w:color w:val="000000" w:themeColor="text1"/>
                <w:sz w:val="28"/>
                <w:szCs w:val="28"/>
              </w:rPr>
              <w:t>C</w:t>
            </w:r>
            <w:r w:rsidRPr="00FE637D">
              <w:rPr>
                <w:caps w:val="0"/>
                <w:color w:val="000000" w:themeColor="text1"/>
                <w:sz w:val="28"/>
                <w:szCs w:val="28"/>
              </w:rPr>
              <w:t xml:space="preserve">amp, </w:t>
            </w:r>
            <w:r w:rsidR="00D44D24" w:rsidRPr="00FE637D">
              <w:rPr>
                <w:caps w:val="0"/>
                <w:color w:val="000000" w:themeColor="text1"/>
                <w:sz w:val="28"/>
                <w:szCs w:val="28"/>
              </w:rPr>
              <w:t>D</w:t>
            </w:r>
            <w:r w:rsidRPr="00FE637D">
              <w:rPr>
                <w:caps w:val="0"/>
                <w:color w:val="000000" w:themeColor="text1"/>
                <w:sz w:val="28"/>
                <w:szCs w:val="28"/>
              </w:rPr>
              <w:t xml:space="preserve">ay </w:t>
            </w:r>
            <w:r w:rsidR="00D44D24" w:rsidRPr="00FE637D">
              <w:rPr>
                <w:caps w:val="0"/>
                <w:color w:val="000000" w:themeColor="text1"/>
                <w:sz w:val="28"/>
                <w:szCs w:val="28"/>
              </w:rPr>
              <w:t>C</w:t>
            </w:r>
            <w:r w:rsidRPr="00FE637D">
              <w:rPr>
                <w:caps w:val="0"/>
                <w:color w:val="000000" w:themeColor="text1"/>
                <w:sz w:val="28"/>
                <w:szCs w:val="28"/>
              </w:rPr>
              <w:t xml:space="preserve">are, </w:t>
            </w:r>
            <w:r w:rsidR="00D44D24" w:rsidRPr="00FE637D">
              <w:rPr>
                <w:caps w:val="0"/>
                <w:color w:val="000000" w:themeColor="text1"/>
                <w:sz w:val="28"/>
                <w:szCs w:val="28"/>
              </w:rPr>
              <w:t>A</w:t>
            </w:r>
            <w:r w:rsidRPr="00FE637D">
              <w:rPr>
                <w:caps w:val="0"/>
                <w:color w:val="000000" w:themeColor="text1"/>
                <w:sz w:val="28"/>
                <w:szCs w:val="28"/>
              </w:rPr>
              <w:t xml:space="preserve">ir </w:t>
            </w:r>
            <w:r w:rsidR="00D44D24" w:rsidRPr="00FE637D">
              <w:rPr>
                <w:caps w:val="0"/>
                <w:color w:val="000000" w:themeColor="text1"/>
                <w:sz w:val="28"/>
                <w:szCs w:val="28"/>
              </w:rPr>
              <w:t>T</w:t>
            </w:r>
            <w:r w:rsidRPr="00FE637D">
              <w:rPr>
                <w:caps w:val="0"/>
                <w:color w:val="000000" w:themeColor="text1"/>
                <w:sz w:val="28"/>
                <w:szCs w:val="28"/>
              </w:rPr>
              <w:t>ravel, etc</w:t>
            </w:r>
            <w:r w:rsidR="00D44D24" w:rsidRPr="00FE637D">
              <w:rPr>
                <w:caps w:val="0"/>
                <w:color w:val="000000" w:themeColor="text1"/>
                <w:sz w:val="28"/>
                <w:szCs w:val="28"/>
              </w:rPr>
              <w:t>. (FORM ONLY)</w:t>
            </w:r>
          </w:p>
        </w:tc>
        <w:tc>
          <w:tcPr>
            <w:tcW w:w="1800" w:type="dxa"/>
            <w:vAlign w:val="center"/>
          </w:tcPr>
          <w:p w:rsidR="005D11EE" w:rsidRPr="00FE637D" w:rsidRDefault="00D120EF" w:rsidP="00FE637D">
            <w:pPr>
              <w:pStyle w:val="Title"/>
              <w:rPr>
                <w:color w:val="000000" w:themeColor="text1"/>
                <w:sz w:val="28"/>
                <w:szCs w:val="28"/>
              </w:rPr>
            </w:pPr>
            <w:r w:rsidRPr="00FE637D">
              <w:rPr>
                <w:caps w:val="0"/>
                <w:color w:val="000000" w:themeColor="text1"/>
                <w:sz w:val="28"/>
                <w:szCs w:val="28"/>
              </w:rPr>
              <w:t>$30</w:t>
            </w:r>
          </w:p>
        </w:tc>
      </w:tr>
      <w:tr w:rsidR="005D11EE" w:rsidTr="00FE637D">
        <w:trPr>
          <w:trHeight w:val="864"/>
        </w:trPr>
        <w:tc>
          <w:tcPr>
            <w:tcW w:w="4675" w:type="dxa"/>
            <w:vAlign w:val="center"/>
          </w:tcPr>
          <w:p w:rsidR="00B05566" w:rsidRPr="00FE637D" w:rsidRDefault="00D120EF" w:rsidP="00FE637D">
            <w:pPr>
              <w:pStyle w:val="Title"/>
              <w:rPr>
                <w:color w:val="000000" w:themeColor="text1"/>
                <w:sz w:val="28"/>
                <w:szCs w:val="28"/>
              </w:rPr>
            </w:pPr>
            <w:r w:rsidRPr="00FE637D">
              <w:rPr>
                <w:caps w:val="0"/>
                <w:color w:val="000000" w:themeColor="text1"/>
                <w:sz w:val="28"/>
                <w:szCs w:val="28"/>
              </w:rPr>
              <w:t xml:space="preserve">Senior’s </w:t>
            </w:r>
            <w:r w:rsidR="00D44D24" w:rsidRPr="00FE637D">
              <w:rPr>
                <w:caps w:val="0"/>
                <w:color w:val="000000" w:themeColor="text1"/>
                <w:sz w:val="28"/>
                <w:szCs w:val="28"/>
              </w:rPr>
              <w:t>R</w:t>
            </w:r>
            <w:r w:rsidRPr="00FE637D">
              <w:rPr>
                <w:caps w:val="0"/>
                <w:color w:val="000000" w:themeColor="text1"/>
                <w:sz w:val="28"/>
                <w:szCs w:val="28"/>
              </w:rPr>
              <w:t xml:space="preserve">esidence </w:t>
            </w:r>
          </w:p>
          <w:p w:rsidR="005D11EE" w:rsidRPr="00FE637D" w:rsidRDefault="00D44D24" w:rsidP="00FE637D">
            <w:pPr>
              <w:pStyle w:val="Title"/>
              <w:rPr>
                <w:color w:val="000000" w:themeColor="text1"/>
                <w:sz w:val="28"/>
                <w:szCs w:val="28"/>
              </w:rPr>
            </w:pPr>
            <w:r w:rsidRPr="00FE637D">
              <w:rPr>
                <w:caps w:val="0"/>
                <w:color w:val="000000" w:themeColor="text1"/>
                <w:sz w:val="28"/>
                <w:szCs w:val="28"/>
              </w:rPr>
              <w:t>M</w:t>
            </w:r>
            <w:r w:rsidR="00D120EF" w:rsidRPr="00FE637D">
              <w:rPr>
                <w:caps w:val="0"/>
                <w:color w:val="000000" w:themeColor="text1"/>
                <w:sz w:val="28"/>
                <w:szCs w:val="28"/>
              </w:rPr>
              <w:t xml:space="preserve">edical </w:t>
            </w:r>
            <w:r w:rsidRPr="00FE637D">
              <w:rPr>
                <w:caps w:val="0"/>
                <w:color w:val="000000" w:themeColor="text1"/>
                <w:sz w:val="28"/>
                <w:szCs w:val="28"/>
              </w:rPr>
              <w:t>R</w:t>
            </w:r>
            <w:r w:rsidR="00D120EF" w:rsidRPr="00FE637D">
              <w:rPr>
                <w:caps w:val="0"/>
                <w:color w:val="000000" w:themeColor="text1"/>
                <w:sz w:val="28"/>
                <w:szCs w:val="28"/>
              </w:rPr>
              <w:t>eport</w:t>
            </w:r>
          </w:p>
        </w:tc>
        <w:tc>
          <w:tcPr>
            <w:tcW w:w="1800" w:type="dxa"/>
            <w:vAlign w:val="center"/>
          </w:tcPr>
          <w:p w:rsidR="005D11EE" w:rsidRPr="00FE637D" w:rsidRDefault="00D120EF" w:rsidP="00FE637D">
            <w:pPr>
              <w:pStyle w:val="Title"/>
              <w:rPr>
                <w:color w:val="000000" w:themeColor="text1"/>
                <w:sz w:val="28"/>
                <w:szCs w:val="28"/>
              </w:rPr>
            </w:pPr>
            <w:r w:rsidRPr="00FE637D">
              <w:rPr>
                <w:caps w:val="0"/>
                <w:color w:val="000000" w:themeColor="text1"/>
                <w:sz w:val="28"/>
                <w:szCs w:val="28"/>
              </w:rPr>
              <w:t>$70</w:t>
            </w:r>
          </w:p>
        </w:tc>
      </w:tr>
      <w:tr w:rsidR="004A5C92" w:rsidTr="00FE637D">
        <w:trPr>
          <w:trHeight w:val="864"/>
        </w:trPr>
        <w:tc>
          <w:tcPr>
            <w:tcW w:w="4675" w:type="dxa"/>
            <w:vAlign w:val="center"/>
          </w:tcPr>
          <w:p w:rsidR="004A5C92" w:rsidRPr="00FE637D" w:rsidRDefault="00D120EF" w:rsidP="00FE637D">
            <w:pPr>
              <w:pStyle w:val="Title"/>
              <w:rPr>
                <w:color w:val="000000" w:themeColor="text1"/>
                <w:sz w:val="28"/>
                <w:szCs w:val="28"/>
              </w:rPr>
            </w:pPr>
            <w:r w:rsidRPr="00FE637D">
              <w:rPr>
                <w:caps w:val="0"/>
                <w:color w:val="000000" w:themeColor="text1"/>
                <w:sz w:val="28"/>
                <w:szCs w:val="28"/>
              </w:rPr>
              <w:t xml:space="preserve">Disabled </w:t>
            </w:r>
            <w:r w:rsidR="00D44D24" w:rsidRPr="00FE637D">
              <w:rPr>
                <w:caps w:val="0"/>
                <w:color w:val="000000" w:themeColor="text1"/>
                <w:sz w:val="28"/>
                <w:szCs w:val="28"/>
              </w:rPr>
              <w:t>P</w:t>
            </w:r>
            <w:r w:rsidRPr="00FE637D">
              <w:rPr>
                <w:caps w:val="0"/>
                <w:color w:val="000000" w:themeColor="text1"/>
                <w:sz w:val="28"/>
                <w:szCs w:val="28"/>
              </w:rPr>
              <w:t xml:space="preserve">arking </w:t>
            </w:r>
            <w:r w:rsidR="00D44D24" w:rsidRPr="00FE637D">
              <w:rPr>
                <w:caps w:val="0"/>
                <w:color w:val="000000" w:themeColor="text1"/>
                <w:sz w:val="28"/>
                <w:szCs w:val="28"/>
              </w:rPr>
              <w:t>A</w:t>
            </w:r>
            <w:r w:rsidRPr="00FE637D">
              <w:rPr>
                <w:caps w:val="0"/>
                <w:color w:val="000000" w:themeColor="text1"/>
                <w:sz w:val="28"/>
                <w:szCs w:val="28"/>
              </w:rPr>
              <w:t>uthorization</w:t>
            </w:r>
          </w:p>
        </w:tc>
        <w:tc>
          <w:tcPr>
            <w:tcW w:w="1800" w:type="dxa"/>
            <w:vAlign w:val="center"/>
          </w:tcPr>
          <w:p w:rsidR="00B05566" w:rsidRPr="00FE637D" w:rsidRDefault="00D120EF" w:rsidP="00FE637D">
            <w:pPr>
              <w:pStyle w:val="Title"/>
              <w:rPr>
                <w:color w:val="000000" w:themeColor="text1"/>
                <w:sz w:val="28"/>
                <w:szCs w:val="28"/>
              </w:rPr>
            </w:pPr>
            <w:r w:rsidRPr="00FE637D">
              <w:rPr>
                <w:caps w:val="0"/>
                <w:color w:val="000000" w:themeColor="text1"/>
                <w:sz w:val="28"/>
                <w:szCs w:val="28"/>
              </w:rPr>
              <w:t>$40</w:t>
            </w:r>
          </w:p>
        </w:tc>
      </w:tr>
      <w:tr w:rsidR="004A5C92" w:rsidTr="00FE637D">
        <w:trPr>
          <w:trHeight w:val="864"/>
        </w:trPr>
        <w:tc>
          <w:tcPr>
            <w:tcW w:w="4675" w:type="dxa"/>
            <w:vAlign w:val="center"/>
          </w:tcPr>
          <w:p w:rsidR="00D120EF" w:rsidRPr="00FE637D" w:rsidRDefault="00D120EF" w:rsidP="00FE637D">
            <w:pPr>
              <w:pStyle w:val="Title"/>
              <w:rPr>
                <w:color w:val="000000" w:themeColor="text1"/>
                <w:sz w:val="28"/>
                <w:szCs w:val="28"/>
              </w:rPr>
            </w:pPr>
            <w:r w:rsidRPr="00FE637D">
              <w:rPr>
                <w:caps w:val="0"/>
                <w:color w:val="000000" w:themeColor="text1"/>
                <w:sz w:val="28"/>
                <w:szCs w:val="28"/>
              </w:rPr>
              <w:t xml:space="preserve">Driver’s </w:t>
            </w:r>
            <w:r w:rsidR="00D44D24" w:rsidRPr="00FE637D">
              <w:rPr>
                <w:caps w:val="0"/>
                <w:color w:val="000000" w:themeColor="text1"/>
                <w:sz w:val="28"/>
                <w:szCs w:val="28"/>
              </w:rPr>
              <w:t>M</w:t>
            </w:r>
            <w:r w:rsidRPr="00FE637D">
              <w:rPr>
                <w:caps w:val="0"/>
                <w:color w:val="000000" w:themeColor="text1"/>
                <w:sz w:val="28"/>
                <w:szCs w:val="28"/>
              </w:rPr>
              <w:t xml:space="preserve">edical </w:t>
            </w:r>
          </w:p>
          <w:p w:rsidR="00B05566" w:rsidRPr="00FE637D" w:rsidRDefault="00D120EF" w:rsidP="00FE637D">
            <w:pPr>
              <w:pStyle w:val="Title"/>
              <w:rPr>
                <w:color w:val="000000" w:themeColor="text1"/>
                <w:sz w:val="28"/>
                <w:szCs w:val="28"/>
              </w:rPr>
            </w:pPr>
            <w:r w:rsidRPr="00FE637D">
              <w:rPr>
                <w:caps w:val="0"/>
                <w:color w:val="000000" w:themeColor="text1"/>
                <w:sz w:val="28"/>
                <w:szCs w:val="28"/>
              </w:rPr>
              <w:t>(74.5 years &amp; under)</w:t>
            </w:r>
          </w:p>
        </w:tc>
        <w:tc>
          <w:tcPr>
            <w:tcW w:w="1800" w:type="dxa"/>
            <w:vAlign w:val="center"/>
          </w:tcPr>
          <w:p w:rsidR="00D120EF" w:rsidRPr="00FE637D" w:rsidRDefault="00D120EF" w:rsidP="00FE637D">
            <w:pPr>
              <w:pStyle w:val="Title"/>
              <w:rPr>
                <w:color w:val="000000" w:themeColor="text1"/>
                <w:sz w:val="28"/>
                <w:szCs w:val="28"/>
              </w:rPr>
            </w:pPr>
            <w:r w:rsidRPr="00FE637D">
              <w:rPr>
                <w:caps w:val="0"/>
                <w:color w:val="000000" w:themeColor="text1"/>
                <w:sz w:val="28"/>
                <w:szCs w:val="28"/>
              </w:rPr>
              <w:t>$90</w:t>
            </w:r>
          </w:p>
        </w:tc>
      </w:tr>
      <w:tr w:rsidR="00D120EF" w:rsidTr="00FE637D">
        <w:trPr>
          <w:trHeight w:val="864"/>
        </w:trPr>
        <w:tc>
          <w:tcPr>
            <w:tcW w:w="4675" w:type="dxa"/>
            <w:vAlign w:val="center"/>
          </w:tcPr>
          <w:p w:rsidR="00D120EF" w:rsidRPr="00FE637D" w:rsidRDefault="00D120EF" w:rsidP="00FE637D">
            <w:pPr>
              <w:pStyle w:val="Title"/>
              <w:rPr>
                <w:color w:val="000000" w:themeColor="text1"/>
                <w:sz w:val="28"/>
                <w:szCs w:val="28"/>
              </w:rPr>
            </w:pPr>
            <w:r w:rsidRPr="00FE637D">
              <w:rPr>
                <w:caps w:val="0"/>
                <w:color w:val="000000" w:themeColor="text1"/>
                <w:sz w:val="28"/>
                <w:szCs w:val="28"/>
              </w:rPr>
              <w:t xml:space="preserve">Application for </w:t>
            </w:r>
            <w:r w:rsidR="00D44D24" w:rsidRPr="00FE637D">
              <w:rPr>
                <w:caps w:val="0"/>
                <w:color w:val="000000" w:themeColor="text1"/>
                <w:sz w:val="28"/>
                <w:szCs w:val="28"/>
              </w:rPr>
              <w:t>T</w:t>
            </w:r>
            <w:r w:rsidRPr="00FE637D">
              <w:rPr>
                <w:caps w:val="0"/>
                <w:color w:val="000000" w:themeColor="text1"/>
                <w:sz w:val="28"/>
                <w:szCs w:val="28"/>
              </w:rPr>
              <w:t xml:space="preserve">rustee or </w:t>
            </w:r>
            <w:r w:rsidR="00D44D24" w:rsidRPr="00FE637D">
              <w:rPr>
                <w:caps w:val="0"/>
                <w:color w:val="000000" w:themeColor="text1"/>
                <w:sz w:val="28"/>
                <w:szCs w:val="28"/>
              </w:rPr>
              <w:t>G</w:t>
            </w:r>
            <w:r w:rsidRPr="00FE637D">
              <w:rPr>
                <w:caps w:val="0"/>
                <w:color w:val="000000" w:themeColor="text1"/>
                <w:sz w:val="28"/>
                <w:szCs w:val="28"/>
              </w:rPr>
              <w:t>uardianship</w:t>
            </w:r>
          </w:p>
        </w:tc>
        <w:tc>
          <w:tcPr>
            <w:tcW w:w="1800" w:type="dxa"/>
            <w:vAlign w:val="center"/>
          </w:tcPr>
          <w:p w:rsidR="00D120EF" w:rsidRPr="00FE637D" w:rsidRDefault="00D120EF" w:rsidP="00FE637D">
            <w:pPr>
              <w:pStyle w:val="Title"/>
              <w:rPr>
                <w:color w:val="000000" w:themeColor="text1"/>
                <w:sz w:val="28"/>
                <w:szCs w:val="28"/>
              </w:rPr>
            </w:pPr>
            <w:r w:rsidRPr="00FE637D">
              <w:rPr>
                <w:caps w:val="0"/>
                <w:color w:val="000000" w:themeColor="text1"/>
                <w:sz w:val="28"/>
                <w:szCs w:val="28"/>
              </w:rPr>
              <w:t>$100</w:t>
            </w:r>
          </w:p>
        </w:tc>
      </w:tr>
      <w:tr w:rsidR="00D120EF" w:rsidTr="00FE637D">
        <w:trPr>
          <w:trHeight w:val="864"/>
        </w:trPr>
        <w:tc>
          <w:tcPr>
            <w:tcW w:w="4675" w:type="dxa"/>
            <w:vAlign w:val="center"/>
          </w:tcPr>
          <w:p w:rsidR="00D120EF" w:rsidRPr="00FE637D" w:rsidRDefault="00D120EF" w:rsidP="00FE637D">
            <w:pPr>
              <w:pStyle w:val="Title"/>
              <w:rPr>
                <w:color w:val="000000" w:themeColor="text1"/>
                <w:sz w:val="28"/>
                <w:szCs w:val="28"/>
              </w:rPr>
            </w:pPr>
            <w:r w:rsidRPr="00FE637D">
              <w:rPr>
                <w:caps w:val="0"/>
                <w:color w:val="000000" w:themeColor="text1"/>
                <w:sz w:val="28"/>
                <w:szCs w:val="28"/>
              </w:rPr>
              <w:t xml:space="preserve">Back to </w:t>
            </w:r>
            <w:r w:rsidR="00D44D24" w:rsidRPr="00FE637D">
              <w:rPr>
                <w:caps w:val="0"/>
                <w:color w:val="000000" w:themeColor="text1"/>
                <w:sz w:val="28"/>
                <w:szCs w:val="28"/>
              </w:rPr>
              <w:t>W</w:t>
            </w:r>
            <w:r w:rsidRPr="00FE637D">
              <w:rPr>
                <w:caps w:val="0"/>
                <w:color w:val="000000" w:themeColor="text1"/>
                <w:sz w:val="28"/>
                <w:szCs w:val="28"/>
              </w:rPr>
              <w:t xml:space="preserve">ork </w:t>
            </w:r>
            <w:r w:rsidR="00D44D24" w:rsidRPr="00FE637D">
              <w:rPr>
                <w:caps w:val="0"/>
                <w:color w:val="000000" w:themeColor="text1"/>
                <w:sz w:val="28"/>
                <w:szCs w:val="28"/>
              </w:rPr>
              <w:t>N</w:t>
            </w:r>
            <w:r w:rsidRPr="00FE637D">
              <w:rPr>
                <w:caps w:val="0"/>
                <w:color w:val="000000" w:themeColor="text1"/>
                <w:sz w:val="28"/>
                <w:szCs w:val="28"/>
              </w:rPr>
              <w:t>ote</w:t>
            </w:r>
          </w:p>
        </w:tc>
        <w:tc>
          <w:tcPr>
            <w:tcW w:w="1800" w:type="dxa"/>
            <w:vAlign w:val="center"/>
          </w:tcPr>
          <w:p w:rsidR="00D44D24" w:rsidRPr="00FE637D" w:rsidRDefault="00D44D24" w:rsidP="00FE637D">
            <w:pPr>
              <w:pStyle w:val="Title"/>
              <w:rPr>
                <w:caps w:val="0"/>
                <w:color w:val="000000" w:themeColor="text1"/>
                <w:sz w:val="28"/>
                <w:szCs w:val="28"/>
              </w:rPr>
            </w:pPr>
            <w:r w:rsidRPr="00FE637D">
              <w:rPr>
                <w:caps w:val="0"/>
                <w:color w:val="000000" w:themeColor="text1"/>
                <w:sz w:val="28"/>
                <w:szCs w:val="28"/>
              </w:rPr>
              <w:t>$30</w:t>
            </w:r>
          </w:p>
        </w:tc>
      </w:tr>
      <w:tr w:rsidR="00C26778" w:rsidTr="00FE637D">
        <w:trPr>
          <w:trHeight w:val="864"/>
        </w:trPr>
        <w:tc>
          <w:tcPr>
            <w:tcW w:w="4675" w:type="dxa"/>
            <w:vAlign w:val="center"/>
          </w:tcPr>
          <w:p w:rsidR="00C26778" w:rsidRPr="00FE637D" w:rsidRDefault="00C26778" w:rsidP="00FE637D">
            <w:pPr>
              <w:pStyle w:val="Title"/>
              <w:rPr>
                <w:caps w:val="0"/>
                <w:color w:val="000000" w:themeColor="text1"/>
                <w:sz w:val="28"/>
                <w:szCs w:val="28"/>
              </w:rPr>
            </w:pPr>
            <w:r w:rsidRPr="00FE637D">
              <w:rPr>
                <w:caps w:val="0"/>
                <w:color w:val="000000" w:themeColor="text1"/>
                <w:sz w:val="28"/>
                <w:szCs w:val="28"/>
              </w:rPr>
              <w:t>Injection (</w:t>
            </w:r>
            <w:r w:rsidR="00C761C5" w:rsidRPr="00FE637D">
              <w:rPr>
                <w:caps w:val="0"/>
                <w:color w:val="000000" w:themeColor="text1"/>
                <w:sz w:val="28"/>
                <w:szCs w:val="28"/>
              </w:rPr>
              <w:t>i.e.</w:t>
            </w:r>
            <w:r w:rsidRPr="00FE637D">
              <w:rPr>
                <w:caps w:val="0"/>
                <w:color w:val="000000" w:themeColor="text1"/>
                <w:sz w:val="28"/>
                <w:szCs w:val="28"/>
              </w:rPr>
              <w:t xml:space="preserve"> Travel </w:t>
            </w:r>
            <w:r w:rsidR="00C761C5" w:rsidRPr="00FE637D">
              <w:rPr>
                <w:caps w:val="0"/>
                <w:color w:val="000000" w:themeColor="text1"/>
                <w:sz w:val="28"/>
                <w:szCs w:val="28"/>
              </w:rPr>
              <w:t>Vaccinations</w:t>
            </w:r>
            <w:r w:rsidRPr="00FE637D">
              <w:rPr>
                <w:caps w:val="0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00" w:type="dxa"/>
            <w:vAlign w:val="center"/>
          </w:tcPr>
          <w:p w:rsidR="00C26778" w:rsidRPr="00FE637D" w:rsidRDefault="00C26778" w:rsidP="00FE637D">
            <w:pPr>
              <w:pStyle w:val="Title"/>
              <w:rPr>
                <w:caps w:val="0"/>
                <w:color w:val="000000" w:themeColor="text1"/>
                <w:sz w:val="28"/>
                <w:szCs w:val="28"/>
              </w:rPr>
            </w:pPr>
            <w:r w:rsidRPr="00FE637D">
              <w:rPr>
                <w:caps w:val="0"/>
                <w:color w:val="000000" w:themeColor="text1"/>
                <w:sz w:val="28"/>
                <w:szCs w:val="28"/>
              </w:rPr>
              <w:t>$20</w:t>
            </w:r>
          </w:p>
        </w:tc>
      </w:tr>
    </w:tbl>
    <w:p w:rsidR="004A5C92" w:rsidRDefault="00C761C5" w:rsidP="004A5C92">
      <w:pPr>
        <w:pStyle w:val="Title"/>
      </w:pPr>
      <w:r>
        <w:rPr>
          <w:noProof/>
          <w:lang w:eastAsia="en-US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2240280" cy="5753100"/>
                <wp:effectExtent l="0" t="0" r="7620" b="0"/>
                <wp:wrapSquare wrapText="bothSides"/>
                <wp:docPr id="1" name="Text Box 1" descr="Text box 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575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6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idebar layout table"/>
                            </w:tblPr>
                            <w:tblGrid>
                              <w:gridCol w:w="3623"/>
                            </w:tblGrid>
                            <w:tr w:rsidR="00A82319" w:rsidTr="0030615C">
                              <w:trPr>
                                <w:trHeight w:hRule="exact" w:val="6084"/>
                              </w:trPr>
                              <w:tc>
                                <w:tcPr>
                                  <w:tcW w:w="3623" w:type="dxa"/>
                                  <w:shd w:val="clear" w:color="auto" w:fill="0B5294" w:themeFill="accent1" w:themeFillShade="BF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814AB1" w:rsidRPr="00353984" w:rsidRDefault="0030615C" w:rsidP="0030615C">
                                  <w:pPr>
                                    <w:pStyle w:val="BlockHeading"/>
                                    <w:spacing w:after="360" w:line="276" w:lineRule="auto"/>
                                    <w:rPr>
                                      <w:rFonts w:ascii="Bookman Old Style" w:hAnsi="Bookman Old Style"/>
                                      <w:b w:val="0"/>
                                      <w:szCs w:val="28"/>
                                    </w:rPr>
                                  </w:pPr>
                                  <w:r w:rsidRPr="00353984">
                                    <w:rPr>
                                      <w:rFonts w:ascii="Bookman Old Style" w:hAnsi="Bookman Old Style"/>
                                      <w:b w:val="0"/>
                                      <w:caps w:val="0"/>
                                      <w:szCs w:val="28"/>
                                    </w:rPr>
                                    <w:t xml:space="preserve">Effective February 2017 the following fee schedule will be in effect at the Nanton Community Health Centre for the following requested uninsured services. </w:t>
                                  </w:r>
                                </w:p>
                                <w:p w:rsidR="00A82319" w:rsidRPr="00353984" w:rsidRDefault="0030615C" w:rsidP="0030615C">
                                  <w:pPr>
                                    <w:pStyle w:val="BlockHeading"/>
                                    <w:spacing w:after="360" w:line="276" w:lineRule="auto"/>
                                    <w:rPr>
                                      <w:rFonts w:ascii="Bookman Old Style" w:hAnsi="Bookman Old Style"/>
                                      <w:b w:val="0"/>
                                      <w:szCs w:val="28"/>
                                    </w:rPr>
                                  </w:pPr>
                                  <w:r w:rsidRPr="00353984">
                                    <w:rPr>
                                      <w:rFonts w:ascii="Bookman Old Style" w:hAnsi="Bookman Old Style"/>
                                      <w:b w:val="0"/>
                                      <w:caps w:val="0"/>
                                      <w:szCs w:val="28"/>
                                    </w:rPr>
                                    <w:t>Where a dollar range is indicated the charge will be determined by the complexity of the request.</w:t>
                                  </w:r>
                                </w:p>
                                <w:p w:rsidR="00A82319" w:rsidRPr="00353984" w:rsidRDefault="00A82319" w:rsidP="00785192">
                                  <w:pPr>
                                    <w:pStyle w:val="BlockText"/>
                                    <w:ind w:left="0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</w:tr>
                            <w:tr w:rsidR="00A82319" w:rsidTr="0030615C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3623" w:type="dxa"/>
                                </w:tcPr>
                                <w:p w:rsidR="00A82319" w:rsidRPr="00353984" w:rsidRDefault="00A82319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</w:tr>
                            <w:tr w:rsidR="00A82319" w:rsidTr="0030615C">
                              <w:trPr>
                                <w:trHeight w:hRule="exact" w:val="3332"/>
                              </w:trPr>
                              <w:tc>
                                <w:tcPr>
                                  <w:tcW w:w="3623" w:type="dxa"/>
                                </w:tcPr>
                                <w:p w:rsidR="00A82319" w:rsidRDefault="004A5C92">
                                  <w:r w:rsidRPr="004A5C92">
                                    <w:rPr>
                                      <w:rFonts w:ascii="Arial" w:hAnsi="Arial" w:cs="Arial"/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>
                                        <wp:extent cx="2238375" cy="1495425"/>
                                        <wp:effectExtent l="0" t="0" r="9525" b="952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38375" cy="1495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A82319" w:rsidRDefault="00A82319">
                            <w:pPr>
                              <w:pStyle w:val="Captio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ext box sidebar" style="position:absolute;margin-left:0;margin-top:15.2pt;width:176.4pt;height:453pt;z-index:251659264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9mgAIAAGwFAAAOAAAAZHJzL2Uyb0RvYy54bWysVEtP3DAQvlfqf7B8LwlLoWhFFm1BVJUQ&#10;oELF2evYbFTH49reTba/vp+dZEG0F6penMm855vH2XnfGrZVPjRkK354UHKmrKS6sU8V//5w9eGU&#10;sxCFrYUhqyq+U4GfL96/O+vcXM1oTaZWnsGJDfPOVXwdo5sXRZBr1YpwQE5ZCDX5VkT8+qei9qKD&#10;99YUs7I8KTrytfMkVQjgXg5Cvsj+tVYy3modVGSm4sgt5tfnd5XeYnEm5k9euHUjxzTEP2TRisYi&#10;6N7VpYiCbXzzh6u2kZ4C6XggqS1I60aqXAOqOSxfVXO/Fk7lWgBOcHuYwv9zK2+2d541NXrHmRUt&#10;WvSg+sg+U8/AqVWQQCuzVmCFplYr4RNsnQtzWN872Mce+snFyA9gJjR67dv0RZ0McjRgtwc9RZFg&#10;zmYfy9kpRBKy40/HR4dlbkvxbO58iF8UtSwRFffoagZbbK9DREioTiopmqWrxpjcWWNZV/GTo+My&#10;G+wlsDA26ao8I6ObVNKQeqbizqikY+w3pYFRriAx8nSqC+PZVmCuhJTKxlx89gvtpKWRxFsMR/3n&#10;rN5iPNQxRSYb98ZtY8nn6l+lXf+YUtaDPoB8UXciY7/qx5auqN6h056GFQpOXjXoxrUI8U547Aw6&#10;iDsQb/FoQ0CdRoqzNflff+MnfYwypJx12MGKh58b4RVn5qvFkKeFnQg/EauJsJv2ggA/xhTZZBIG&#10;PpqJ1J7aR5yHZYoCkbASsSoeJ/IiDpcA50Wq5TIrYS2diNf23snkOnUjzdZD/yi8GwcwYnZvaNpO&#10;MX81h4NusrS03ETSTR7SBOiA4gg0VjrP7nh+0s14+Z+1no/k4jcAAAD//wMAUEsDBBQABgAIAAAA&#10;IQDc34Zj3QAAAAcBAAAPAAAAZHJzL2Rvd25yZXYueG1sTI9LT8MwEITvSPwHa5G4UbtNqSBkUyEe&#10;N54FJLg5sUki4nVkb9Lw7zEnOI5mNPNNsZ1dLyYbYucJYblQICzV3nTUILy+3J6cgYisyejek0X4&#10;thG25eFBoXPj9/Rspx03IpVQzDVCyzzkUsa6tU7HhR8sJe/TB6c5ydBIE/Q+lbterpTaSKc7Sgut&#10;HuxVa+uv3egQ+vcY7irFH9N1c89Pj3J8u1k+IB4fzZcXINjO/BeGX/yEDmViqvxIJooeIR1hhEyt&#10;QSQ3O12lIxXCebZZgywL+Z+//AEAAP//AwBQSwECLQAUAAYACAAAACEAtoM4kv4AAADhAQAAEwAA&#10;AAAAAAAAAAAAAAAAAAAAW0NvbnRlbnRfVHlwZXNdLnhtbFBLAQItABQABgAIAAAAIQA4/SH/1gAA&#10;AJQBAAALAAAAAAAAAAAAAAAAAC8BAABfcmVscy8ucmVsc1BLAQItABQABgAIAAAAIQAb1g9mgAIA&#10;AGwFAAAOAAAAAAAAAAAAAAAAAC4CAABkcnMvZTJvRG9jLnhtbFBLAQItABQABgAIAAAAIQDc34Zj&#10;3QAAAAcBAAAPAAAAAAAAAAAAAAAAANoEAABkcnMvZG93bnJldi54bWxQSwUGAAAAAAQABADzAAAA&#10;5AUAAAAA&#10;" o:allowoverlap="f" filled="f" stroked="f" strokeweight=".5pt">
                <v:textbox inset="0,0,0,0">
                  <w:txbxContent>
                    <w:tbl>
                      <w:tblPr>
                        <w:tblW w:w="36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idebar layout table"/>
                      </w:tblPr>
                      <w:tblGrid>
                        <w:gridCol w:w="3623"/>
                      </w:tblGrid>
                      <w:tr w:rsidR="00A82319" w:rsidTr="0030615C">
                        <w:trPr>
                          <w:trHeight w:hRule="exact" w:val="6084"/>
                        </w:trPr>
                        <w:tc>
                          <w:tcPr>
                            <w:tcW w:w="3623" w:type="dxa"/>
                            <w:shd w:val="clear" w:color="auto" w:fill="0B5294" w:themeFill="accent1" w:themeFillShade="BF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814AB1" w:rsidRPr="00353984" w:rsidRDefault="0030615C" w:rsidP="0030615C">
                            <w:pPr>
                              <w:pStyle w:val="BlockHeading"/>
                              <w:spacing w:after="360" w:line="276" w:lineRule="auto"/>
                              <w:rPr>
                                <w:rFonts w:ascii="Bookman Old Style" w:hAnsi="Bookman Old Style"/>
                                <w:b w:val="0"/>
                                <w:szCs w:val="28"/>
                              </w:rPr>
                            </w:pPr>
                            <w:r w:rsidRPr="00353984">
                              <w:rPr>
                                <w:rFonts w:ascii="Bookman Old Style" w:hAnsi="Bookman Old Style"/>
                                <w:b w:val="0"/>
                                <w:caps w:val="0"/>
                                <w:szCs w:val="28"/>
                              </w:rPr>
                              <w:t xml:space="preserve">Effective February 2017 the following fee schedule will be in effect at the Nanton Community Health Centre for the following requested uninsured services. </w:t>
                            </w:r>
                          </w:p>
                          <w:p w:rsidR="00A82319" w:rsidRPr="00353984" w:rsidRDefault="0030615C" w:rsidP="0030615C">
                            <w:pPr>
                              <w:pStyle w:val="BlockHeading"/>
                              <w:spacing w:after="360" w:line="276" w:lineRule="auto"/>
                              <w:rPr>
                                <w:rFonts w:ascii="Bookman Old Style" w:hAnsi="Bookman Old Style"/>
                                <w:b w:val="0"/>
                                <w:szCs w:val="28"/>
                              </w:rPr>
                            </w:pPr>
                            <w:r w:rsidRPr="00353984">
                              <w:rPr>
                                <w:rFonts w:ascii="Bookman Old Style" w:hAnsi="Bookman Old Style"/>
                                <w:b w:val="0"/>
                                <w:caps w:val="0"/>
                                <w:szCs w:val="28"/>
                              </w:rPr>
                              <w:t>Where a dollar range is indicated the charge will be determined by the complexity of the request.</w:t>
                            </w:r>
                          </w:p>
                          <w:p w:rsidR="00A82319" w:rsidRPr="00353984" w:rsidRDefault="00A82319" w:rsidP="00785192">
                            <w:pPr>
                              <w:pStyle w:val="BlockText"/>
                              <w:ind w:left="0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</w:tr>
                      <w:tr w:rsidR="00A82319" w:rsidTr="0030615C">
                        <w:trPr>
                          <w:trHeight w:hRule="exact" w:val="289"/>
                        </w:trPr>
                        <w:tc>
                          <w:tcPr>
                            <w:tcW w:w="3623" w:type="dxa"/>
                          </w:tcPr>
                          <w:p w:rsidR="00A82319" w:rsidRPr="00353984" w:rsidRDefault="00A8231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</w:tr>
                      <w:tr w:rsidR="00A82319" w:rsidTr="0030615C">
                        <w:trPr>
                          <w:trHeight w:hRule="exact" w:val="3332"/>
                        </w:trPr>
                        <w:tc>
                          <w:tcPr>
                            <w:tcW w:w="3623" w:type="dxa"/>
                          </w:tcPr>
                          <w:p w:rsidR="00A82319" w:rsidRDefault="004A5C92">
                            <w:r w:rsidRPr="004A5C92">
                              <w:rPr>
                                <w:rFonts w:ascii="Arial" w:hAnsi="Arial" w:cs="Arial"/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238375" cy="14954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A82319" w:rsidRDefault="00A82319">
                      <w:pPr>
                        <w:pStyle w:val="Caption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A5C92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192" w:rsidRDefault="00785192">
      <w:pPr>
        <w:spacing w:after="0" w:line="240" w:lineRule="auto"/>
      </w:pPr>
      <w:r>
        <w:separator/>
      </w:r>
    </w:p>
  </w:endnote>
  <w:endnote w:type="continuationSeparator" w:id="0">
    <w:p w:rsidR="00785192" w:rsidRDefault="0078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192" w:rsidRDefault="00785192">
      <w:pPr>
        <w:spacing w:after="0" w:line="240" w:lineRule="auto"/>
      </w:pPr>
      <w:r>
        <w:separator/>
      </w:r>
    </w:p>
  </w:footnote>
  <w:footnote w:type="continuationSeparator" w:id="0">
    <w:p w:rsidR="00785192" w:rsidRDefault="00785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40749"/>
    <w:multiLevelType w:val="hybridMultilevel"/>
    <w:tmpl w:val="01C07ED8"/>
    <w:lvl w:ilvl="0" w:tplc="13841258">
      <w:numFmt w:val="bullet"/>
      <w:lvlText w:val="-"/>
      <w:lvlJc w:val="left"/>
      <w:pPr>
        <w:ind w:left="48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92"/>
    <w:rsid w:val="000511E6"/>
    <w:rsid w:val="000552C8"/>
    <w:rsid w:val="0030615C"/>
    <w:rsid w:val="00353984"/>
    <w:rsid w:val="00411D87"/>
    <w:rsid w:val="004A5C92"/>
    <w:rsid w:val="005D11EE"/>
    <w:rsid w:val="0069793D"/>
    <w:rsid w:val="007102EB"/>
    <w:rsid w:val="00785192"/>
    <w:rsid w:val="00814AB1"/>
    <w:rsid w:val="00816EC7"/>
    <w:rsid w:val="008956E6"/>
    <w:rsid w:val="009D61FB"/>
    <w:rsid w:val="00A459B6"/>
    <w:rsid w:val="00A82319"/>
    <w:rsid w:val="00B05566"/>
    <w:rsid w:val="00C26778"/>
    <w:rsid w:val="00C62F8A"/>
    <w:rsid w:val="00C73F3C"/>
    <w:rsid w:val="00C761C5"/>
    <w:rsid w:val="00D120EF"/>
    <w:rsid w:val="00D44D24"/>
    <w:rsid w:val="00D458DD"/>
    <w:rsid w:val="00E84563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2705A-DF88-4762-A45F-BB6BC6F4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0B5294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0B5294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0B5294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0B5294" w:themeColor="accent1" w:themeShade="BF"/>
        <w:bottom w:val="single" w:sz="6" w:space="4" w:color="0B5294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0B5294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0B5294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B5294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0B5294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0B5294" w:themeColor="accent1" w:themeShade="BF"/>
        <w:bottom w:val="single" w:sz="4" w:space="10" w:color="0B5294" w:themeColor="accent1" w:themeShade="BF"/>
      </w:pBdr>
      <w:spacing w:before="360" w:after="360"/>
      <w:ind w:left="864" w:right="864"/>
      <w:jc w:val="center"/>
    </w:pPr>
    <w:rPr>
      <w:i/>
      <w:iCs/>
      <w:color w:val="0B5294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0B5294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0B5294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berlywilliams02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DDFA8D-94F6-44DF-BB8A-ED3788BB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1</TotalTime>
  <Pages>1</Pages>
  <Words>98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Williams</dc:creator>
  <cp:keywords/>
  <cp:lastModifiedBy>Tracy Mitchell</cp:lastModifiedBy>
  <cp:revision>2</cp:revision>
  <cp:lastPrinted>2017-02-03T22:59:00Z</cp:lastPrinted>
  <dcterms:created xsi:type="dcterms:W3CDTF">2017-03-06T15:14:00Z</dcterms:created>
  <dcterms:modified xsi:type="dcterms:W3CDTF">2017-03-06T15:14:00Z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